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F1" w:rsidRPr="00EC5BF1" w:rsidRDefault="00EC5BF1" w:rsidP="00EC5BF1">
      <w:pPr>
        <w:pStyle w:val="a3"/>
        <w:spacing w:before="0" w:beforeAutospacing="0" w:after="0" w:afterAutospacing="0"/>
        <w:jc w:val="center"/>
        <w:rPr>
          <w:color w:val="000000"/>
          <w:szCs w:val="27"/>
        </w:rPr>
      </w:pPr>
      <w:r w:rsidRPr="00EC5BF1">
        <w:rPr>
          <w:color w:val="000000"/>
          <w:szCs w:val="27"/>
        </w:rPr>
        <w:t>Договор №</w:t>
      </w:r>
    </w:p>
    <w:p w:rsidR="00EC5BF1" w:rsidRPr="00EC5BF1" w:rsidRDefault="00EC5BF1" w:rsidP="00EC5BF1">
      <w:pPr>
        <w:pStyle w:val="a3"/>
        <w:spacing w:before="0" w:beforeAutospacing="0" w:after="0" w:afterAutospacing="0"/>
        <w:jc w:val="center"/>
        <w:rPr>
          <w:color w:val="000000"/>
          <w:szCs w:val="27"/>
        </w:rPr>
      </w:pPr>
      <w:r w:rsidRPr="00EC5BF1">
        <w:rPr>
          <w:color w:val="000000"/>
          <w:szCs w:val="27"/>
        </w:rPr>
        <w:t>Аренды конференц-зала на 30 мест</w:t>
      </w:r>
    </w:p>
    <w:p w:rsidR="00EC5BF1" w:rsidRPr="00EC5BF1" w:rsidRDefault="00EC5BF1" w:rsidP="00EC5BF1">
      <w:pPr>
        <w:pStyle w:val="a3"/>
        <w:spacing w:before="0" w:beforeAutospacing="0" w:after="0" w:afterAutospacing="0"/>
        <w:jc w:val="both"/>
        <w:rPr>
          <w:color w:val="000000"/>
          <w:sz w:val="22"/>
          <w:szCs w:val="22"/>
        </w:rPr>
      </w:pPr>
      <w:proofErr w:type="spellStart"/>
      <w:r w:rsidRPr="00EC5BF1">
        <w:rPr>
          <w:color w:val="000000"/>
          <w:sz w:val="22"/>
          <w:szCs w:val="22"/>
        </w:rPr>
        <w:t>г</w:t>
      </w:r>
      <w:proofErr w:type="gramStart"/>
      <w:r w:rsidRPr="00EC5BF1">
        <w:rPr>
          <w:color w:val="000000"/>
          <w:sz w:val="22"/>
          <w:szCs w:val="22"/>
        </w:rPr>
        <w:t>.Б</w:t>
      </w:r>
      <w:proofErr w:type="gramEnd"/>
      <w:r w:rsidRPr="00EC5BF1">
        <w:rPr>
          <w:color w:val="000000"/>
          <w:sz w:val="22"/>
          <w:szCs w:val="22"/>
        </w:rPr>
        <w:t>арнаул</w:t>
      </w:r>
      <w:proofErr w:type="spellEnd"/>
      <w:r w:rsidRPr="00EC5BF1">
        <w:rPr>
          <w:color w:val="000000"/>
          <w:sz w:val="22"/>
          <w:szCs w:val="22"/>
        </w:rPr>
        <w:t xml:space="preserve">                                                 </w:t>
      </w:r>
      <w:r>
        <w:rPr>
          <w:color w:val="000000"/>
          <w:sz w:val="22"/>
          <w:szCs w:val="22"/>
        </w:rPr>
        <w:t xml:space="preserve">                                 </w:t>
      </w:r>
      <w:r w:rsidRPr="00EC5BF1">
        <w:rPr>
          <w:color w:val="000000"/>
          <w:sz w:val="22"/>
          <w:szCs w:val="22"/>
        </w:rPr>
        <w:t xml:space="preserve">      «_____»______________20__г.</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АО "Гостиница Барнаул", именуемое в дальнейшем «Арендодатель», в лице Генерального директора Воронова Сергея Даниловича, действующего на основании Устава, с одной стороны, и ______________________, именуемый в дальнейшем «Арендатор», в лице _______________________, действующий на основании ________________ с другой стороны, заключили настоящий договор о нижеследующем:</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1. Предмет Договора</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1.1. Арендодатель обязуется предоставлять, а Арендатор обязуется принимать во временное пользование помещение конференц-зала (далее по тексту "Помещение"), расположенное по адресу: 656031, Российская Федерация, Алтайский край, г. Барнаул, пл. Победы 3. общей площадью 27 м</w:t>
      </w:r>
      <w:proofErr w:type="gramStart"/>
      <w:r w:rsidRPr="00EC5BF1">
        <w:rPr>
          <w:color w:val="000000"/>
          <w:sz w:val="22"/>
          <w:szCs w:val="22"/>
        </w:rPr>
        <w:t>2</w:t>
      </w:r>
      <w:proofErr w:type="gramEnd"/>
      <w:r w:rsidRPr="00EC5BF1">
        <w:rPr>
          <w:color w:val="000000"/>
          <w:sz w:val="22"/>
          <w:szCs w:val="22"/>
        </w:rPr>
        <w:t xml:space="preserve"> , с числом посадочных мест </w:t>
      </w:r>
      <w:r w:rsidR="0070637B">
        <w:rPr>
          <w:color w:val="000000"/>
          <w:sz w:val="22"/>
          <w:szCs w:val="22"/>
        </w:rPr>
        <w:t>30</w:t>
      </w:r>
      <w:bookmarkStart w:id="0" w:name="_GoBack"/>
      <w:bookmarkEnd w:id="0"/>
      <w:r w:rsidRPr="00EC5BF1">
        <w:rPr>
          <w:color w:val="000000"/>
          <w:sz w:val="22"/>
          <w:szCs w:val="22"/>
        </w:rPr>
        <w:t>, для проведения соответствующих мероприятий (конференций, семинаров, пресс-конференций, тренингов, презентаций), далее по тексту «Мероприятия».</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1.2. Помещение предоставляется в пользование на основании Приложений, являющихся неотъемлемой частью настоящего Договора, в которых указываются:</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-дата и период времени пользования Помещением Арендатором;</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-общая арендная плата за пользование Помещением, включая предоставление Помещения и иных согласованных в Приложениях услуг.</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Приложения подписываются обеими Сторонами и являются неотъемлемой частью настоящего Договора.</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2. ОБЯЗАННОСТИ СТОРОН</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2.1. Арендодатель обязан:</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в согласованные в Приложениях сроки передавать Арендатору Помещение в пользование в надлежащем составе и состоянии, соответствующим Договору и целям, указанным в п. 1.1. настоящего Договора;</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обеспечивать снабжение Помещения электроэнергией и иными коммунальными услугами в течение проводимых конференций, согласованных в соответствующих Приложениях к настоящему договору;</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обеспечивать беспрепятственный доступ к арендуемому Помещению любым лицам по указанию Арендатора;</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подготовить материально-технические условия для проведения Мероприятий: помещение, технические средства;</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решать все организационные и иные вопросы, возникающие в процессе оказания услуг по настоящему договору;</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своевременно предоставить надлежаще оформленные финансово-отчетные документы (универсальные передаточные документы);</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2.2. Арендатор обязан:</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использовать арендуемое Помещение исключительно по его целевому назначению в соответствии с п. 1 настоящего договора;</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своевременно производить арендные платежи в сроки, указанные в п. 3.2. Договора;</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возместить Арендодателю убытки, причиненные Помещению его действиями (бездействиями).</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содержать Помещения в полной исправности и надлежащем санитарном состоянии;</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соблюдать в Помещении правила пожарной безопасности, санитарно-эпидемиологические правила, а также правила пользования тепловой и электрической энергией, не допускать перегрузки электросетей;</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в случае аварий, пожаров, затоплений, взрывов и других подобных чрезвычайных событий, возникших по вине Арендатора, за свой счет немедленно принимать все необходимые меры к устранению последствий указанных событий, данные события возникли по вине Арендатора;</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xml:space="preserve">- по </w:t>
      </w:r>
      <w:proofErr w:type="gramStart"/>
      <w:r w:rsidRPr="00EC5BF1">
        <w:rPr>
          <w:color w:val="000000"/>
          <w:sz w:val="22"/>
          <w:szCs w:val="22"/>
        </w:rPr>
        <w:t>истечении</w:t>
      </w:r>
      <w:proofErr w:type="gramEnd"/>
      <w:r w:rsidRPr="00EC5BF1">
        <w:rPr>
          <w:color w:val="000000"/>
          <w:sz w:val="22"/>
          <w:szCs w:val="22"/>
        </w:rPr>
        <w:t xml:space="preserve"> срока аренды или в день расторжения договора освободить и передать Арендодателю Помещени</w:t>
      </w:r>
      <w:r>
        <w:rPr>
          <w:color w:val="000000"/>
          <w:sz w:val="22"/>
          <w:szCs w:val="22"/>
        </w:rPr>
        <w:t>е</w:t>
      </w:r>
      <w:r w:rsidRPr="00EC5BF1">
        <w:rPr>
          <w:color w:val="000000"/>
          <w:sz w:val="22"/>
          <w:szCs w:val="22"/>
        </w:rPr>
        <w:t>.</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3. ПЛАТЕЖИ И РАСЧЕТЫ ПО ДОГОВОРУ</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lastRenderedPageBreak/>
        <w:t xml:space="preserve">3.1. Арендная плата за пользование Помещением по настоящему Договору составляет: </w:t>
      </w:r>
      <w:r w:rsidR="00C935C1">
        <w:rPr>
          <w:color w:val="000000"/>
          <w:sz w:val="22"/>
          <w:szCs w:val="22"/>
        </w:rPr>
        <w:t>6</w:t>
      </w:r>
      <w:r w:rsidRPr="00EC5BF1">
        <w:rPr>
          <w:color w:val="000000"/>
          <w:sz w:val="22"/>
          <w:szCs w:val="22"/>
        </w:rPr>
        <w:t>00 рублей за 1 час аренды Помещения. Вышеуказанная арендная плата устанавливается на весь срок действия настоящего Договора.</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3.2. Арендатор обязуется оплатить арендную плату согласно выставленного счета в течени</w:t>
      </w:r>
      <w:proofErr w:type="gramStart"/>
      <w:r w:rsidRPr="00EC5BF1">
        <w:rPr>
          <w:color w:val="000000"/>
          <w:sz w:val="22"/>
          <w:szCs w:val="22"/>
        </w:rPr>
        <w:t>и</w:t>
      </w:r>
      <w:proofErr w:type="gramEnd"/>
      <w:r w:rsidRPr="00EC5BF1">
        <w:rPr>
          <w:color w:val="000000"/>
          <w:sz w:val="22"/>
          <w:szCs w:val="22"/>
        </w:rPr>
        <w:t xml:space="preserve"> 3-х рабочих дней до момента пользования Помещением.</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4. ОТВЕТСТВЕННОСТЬ СТОРОН</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4.1. В случае просрочки по оплате арендных платежей Арендатор уплачивает Арендодателю пени в размере 0,1% от суммы долга за каждый день просрочки.</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4.2. В случае использования Арендатором Помещения не в соответствии с пунктом 1.1. настоящего договора, Арендатор обязан уплатить Арендодателю штраф в размере 50% от суммы начисленных арендных платежей за все время пользования арендованным Помещением.</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4.3. При причинении ущерба оборудованию, находящемуся в Помещении, Арендатор обязан возместить его стоимость.</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4.4. В случае если Арендатор отказывается от исполнения настоящего договора (аренды Помещения) менее чем за 15 дней до начала срока (дня) соответствующей аренды (п. 5.6. настоящего договора), то он обязан уплатить Арендодателю неустойку в течени</w:t>
      </w:r>
      <w:proofErr w:type="gramStart"/>
      <w:r w:rsidRPr="00EC5BF1">
        <w:rPr>
          <w:color w:val="000000"/>
          <w:sz w:val="22"/>
          <w:szCs w:val="22"/>
        </w:rPr>
        <w:t>и</w:t>
      </w:r>
      <w:proofErr w:type="gramEnd"/>
      <w:r w:rsidRPr="00EC5BF1">
        <w:rPr>
          <w:color w:val="000000"/>
          <w:sz w:val="22"/>
          <w:szCs w:val="22"/>
        </w:rPr>
        <w:t xml:space="preserve"> пяти рабочих дней с момента уведомления Арендодателя об отказе, в следующем порядке:</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в размере 50% от стоимости аренды Помещения, от которой отказался Арендатор, если последний уведомил Арендодателя о данном отказе не позднее семи дней до начала срока (дня) соответствующей аренды Помещения;</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в размере 70% от стоимости аренды Помещения, от которой отказался Арендатор, если последний уведомил Арендодателя о данном отказе не позднее трех дней до начала срока (дня) соответствующей аренды Помещения;</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в размере 100% от стоимости аренды Помещения, от которой отказался Арендатор, если последний уведомил Арендодателя о данном отказе менее чем за три дня до начала срока (дня) до соответствующей аренды Помещения.</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5. СРОК ДЕЙСТВИЯ ДОГОВОРА. ПОРЯДОК ИЗМЕНЕНИЯ И РАСТОРЖЕНИЯ (ОТКАЗ ОТ ИСПОЛНЕНИЯ) ДОГОВОРА</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5.1.Настоящий договор действует с момента его подписания и до «____» ______________ 20__ г.</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5.2.Продление времени пользования Помещением производится по согласованию Сторон.</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5.3.Настоящий договор может быть изменен по соглашению Сторон. Изменения Договора оформляются в виде Приложений (Дополнений) к Договору.</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xml:space="preserve">5.4.Настоящий </w:t>
      </w:r>
      <w:proofErr w:type="gramStart"/>
      <w:r w:rsidRPr="00EC5BF1">
        <w:rPr>
          <w:color w:val="000000"/>
          <w:sz w:val="22"/>
          <w:szCs w:val="22"/>
        </w:rPr>
        <w:t>договор</w:t>
      </w:r>
      <w:proofErr w:type="gramEnd"/>
      <w:r w:rsidRPr="00EC5BF1">
        <w:rPr>
          <w:color w:val="000000"/>
          <w:sz w:val="22"/>
          <w:szCs w:val="22"/>
        </w:rPr>
        <w:t xml:space="preserve"> может быть расторгнут по соглашению Сторон.</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xml:space="preserve">5.5.Настоящий </w:t>
      </w:r>
      <w:proofErr w:type="gramStart"/>
      <w:r w:rsidRPr="00EC5BF1">
        <w:rPr>
          <w:color w:val="000000"/>
          <w:sz w:val="22"/>
          <w:szCs w:val="22"/>
        </w:rPr>
        <w:t>договор</w:t>
      </w:r>
      <w:proofErr w:type="gramEnd"/>
      <w:r w:rsidRPr="00EC5BF1">
        <w:rPr>
          <w:color w:val="000000"/>
          <w:sz w:val="22"/>
          <w:szCs w:val="22"/>
        </w:rPr>
        <w:t xml:space="preserve"> может быть расторгнут в одностороннем порядке с обязательным письменным уведомлением другой Стороны о расторжении (отказе от исполнения) Договора не менее, чем за 15 (Пятнадцать) дней до соответствующего расторжения и обязательным проведением взаиморасчетов.</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5.6. Арендатор вправе отказаться от аренды Помещения (от исполнения Договора) менее чем за 15 дней до начала срока (дня) соответствующей аренды в случаях, предусмотренных п. 4.4. настоящего договора.</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6. ОСОБЫЕ УСЛОВИЯ</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6.1.Споры, возникающие между Сторонами в процессе исполнения настоящего договора и (или) вытекающие из него, подлежат рассмотрению в арбитражном суде Алтайского края.</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7. РЕКВИЗИТЫ СТОРОН</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АРЕНДОДАТЕЛЬ: АО «Гостиница Барнаул», 656031, г. Барнаул, пл. Победы, 3,</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 xml:space="preserve">ИНН 2221003476; КПП 222101001; </w:t>
      </w:r>
      <w:proofErr w:type="gramStart"/>
      <w:r w:rsidRPr="00EC5BF1">
        <w:rPr>
          <w:color w:val="000000"/>
          <w:sz w:val="22"/>
          <w:szCs w:val="22"/>
        </w:rPr>
        <w:t>р</w:t>
      </w:r>
      <w:proofErr w:type="gramEnd"/>
      <w:r w:rsidRPr="00EC5BF1">
        <w:rPr>
          <w:color w:val="000000"/>
          <w:sz w:val="22"/>
          <w:szCs w:val="22"/>
        </w:rPr>
        <w:t>\с 40702810602140143203 Алтайское отделение №8644 ПАО Сбербанка России г. Барнаул; БИК 040173604; к\с 30101810200000000604</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АРЕНДАТОР: _____________________________________________________________________________</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__________________________________________________________________________________________ __________________________________________________________________________________________</w:t>
      </w:r>
    </w:p>
    <w:p w:rsidR="00EC5BF1" w:rsidRDefault="00EC5BF1" w:rsidP="00EC5BF1">
      <w:pPr>
        <w:pStyle w:val="a3"/>
        <w:spacing w:before="0" w:beforeAutospacing="0" w:after="0" w:afterAutospacing="0"/>
        <w:rPr>
          <w:color w:val="000000"/>
          <w:sz w:val="22"/>
          <w:szCs w:val="22"/>
        </w:rPr>
      </w:pPr>
      <w:r w:rsidRPr="00EC5BF1">
        <w:rPr>
          <w:color w:val="000000"/>
          <w:sz w:val="22"/>
          <w:szCs w:val="22"/>
        </w:rPr>
        <w:t xml:space="preserve">Арендодатель: </w:t>
      </w:r>
      <w:r>
        <w:rPr>
          <w:color w:val="000000"/>
          <w:sz w:val="22"/>
          <w:szCs w:val="22"/>
        </w:rPr>
        <w:t xml:space="preserve">                                                                                                          </w:t>
      </w:r>
      <w:r w:rsidRPr="00EC5BF1">
        <w:rPr>
          <w:color w:val="000000"/>
          <w:sz w:val="22"/>
          <w:szCs w:val="22"/>
        </w:rPr>
        <w:t>Арендатор:</w:t>
      </w:r>
    </w:p>
    <w:p w:rsidR="00EC5BF1" w:rsidRPr="00EC5BF1" w:rsidRDefault="00EC5BF1" w:rsidP="00EC5BF1">
      <w:pPr>
        <w:pStyle w:val="a3"/>
        <w:spacing w:before="0" w:beforeAutospacing="0" w:after="0" w:afterAutospacing="0"/>
        <w:rPr>
          <w:color w:val="000000"/>
          <w:sz w:val="22"/>
          <w:szCs w:val="22"/>
        </w:rPr>
      </w:pPr>
      <w:r w:rsidRPr="00EC5BF1">
        <w:rPr>
          <w:color w:val="000000"/>
          <w:sz w:val="22"/>
          <w:szCs w:val="22"/>
        </w:rPr>
        <w:t>Генеральный директор</w:t>
      </w:r>
    </w:p>
    <w:p w:rsidR="00EC5BF1" w:rsidRPr="00EC5BF1" w:rsidRDefault="00EC5BF1" w:rsidP="00EC5BF1">
      <w:pPr>
        <w:pStyle w:val="a3"/>
        <w:spacing w:before="0" w:beforeAutospacing="0" w:after="0" w:afterAutospacing="0"/>
        <w:rPr>
          <w:color w:val="000000"/>
          <w:sz w:val="22"/>
          <w:szCs w:val="22"/>
        </w:rPr>
      </w:pPr>
      <w:r w:rsidRPr="00EC5BF1">
        <w:rPr>
          <w:color w:val="000000"/>
          <w:sz w:val="22"/>
          <w:szCs w:val="22"/>
        </w:rPr>
        <w:t>АО «Гостиница Барнаул»</w:t>
      </w:r>
    </w:p>
    <w:p w:rsidR="00EC5BF1" w:rsidRPr="00EC5BF1" w:rsidRDefault="00EC5BF1" w:rsidP="00EC5BF1">
      <w:pPr>
        <w:pStyle w:val="a3"/>
        <w:spacing w:before="0" w:beforeAutospacing="0" w:after="0" w:afterAutospacing="0"/>
        <w:rPr>
          <w:color w:val="000000"/>
          <w:sz w:val="22"/>
          <w:szCs w:val="22"/>
        </w:rPr>
      </w:pPr>
      <w:r w:rsidRPr="00EC5BF1">
        <w:rPr>
          <w:color w:val="000000"/>
          <w:sz w:val="22"/>
          <w:szCs w:val="22"/>
        </w:rPr>
        <w:t>___________________________ ___________________________</w:t>
      </w:r>
    </w:p>
    <w:p w:rsidR="00EC5BF1" w:rsidRPr="00EC5BF1" w:rsidRDefault="00EC5BF1" w:rsidP="007544A8">
      <w:pPr>
        <w:pStyle w:val="a3"/>
        <w:spacing w:before="0" w:beforeAutospacing="0" w:after="0" w:afterAutospacing="0"/>
        <w:jc w:val="center"/>
        <w:rPr>
          <w:color w:val="000000"/>
          <w:sz w:val="22"/>
          <w:szCs w:val="22"/>
        </w:rPr>
      </w:pPr>
      <w:r w:rsidRPr="00EC5BF1">
        <w:rPr>
          <w:color w:val="000000"/>
          <w:sz w:val="22"/>
          <w:szCs w:val="22"/>
        </w:rPr>
        <w:lastRenderedPageBreak/>
        <w:t>Приложение №1к договору аренды</w:t>
      </w:r>
    </w:p>
    <w:p w:rsidR="00EC5BF1" w:rsidRPr="00EC5BF1" w:rsidRDefault="00EC5BF1" w:rsidP="007544A8">
      <w:pPr>
        <w:pStyle w:val="a3"/>
        <w:spacing w:before="0" w:beforeAutospacing="0" w:after="0" w:afterAutospacing="0"/>
        <w:jc w:val="center"/>
        <w:rPr>
          <w:color w:val="000000"/>
          <w:sz w:val="22"/>
          <w:szCs w:val="22"/>
        </w:rPr>
      </w:pPr>
      <w:r w:rsidRPr="00EC5BF1">
        <w:rPr>
          <w:color w:val="000000"/>
          <w:sz w:val="22"/>
          <w:szCs w:val="22"/>
        </w:rPr>
        <w:t>конференц-зала на 30 мест</w:t>
      </w:r>
    </w:p>
    <w:p w:rsidR="00EC5BF1" w:rsidRDefault="00EC5BF1" w:rsidP="007544A8">
      <w:pPr>
        <w:pStyle w:val="a3"/>
        <w:spacing w:before="0" w:beforeAutospacing="0" w:after="0" w:afterAutospacing="0"/>
        <w:jc w:val="right"/>
        <w:rPr>
          <w:color w:val="000000"/>
          <w:sz w:val="22"/>
          <w:szCs w:val="22"/>
        </w:rPr>
      </w:pPr>
      <w:r w:rsidRPr="00EC5BF1">
        <w:rPr>
          <w:color w:val="000000"/>
          <w:sz w:val="22"/>
          <w:szCs w:val="22"/>
        </w:rPr>
        <w:t>№ ____ от «___»____________ 20___ г.</w:t>
      </w:r>
    </w:p>
    <w:p w:rsidR="007544A8" w:rsidRDefault="007544A8" w:rsidP="007544A8">
      <w:pPr>
        <w:pStyle w:val="a3"/>
        <w:spacing w:before="0" w:beforeAutospacing="0" w:after="0" w:afterAutospacing="0"/>
        <w:jc w:val="right"/>
        <w:rPr>
          <w:color w:val="000000"/>
          <w:sz w:val="22"/>
          <w:szCs w:val="22"/>
        </w:rPr>
      </w:pPr>
    </w:p>
    <w:p w:rsidR="007544A8" w:rsidRPr="00EC5BF1" w:rsidRDefault="007544A8" w:rsidP="007544A8">
      <w:pPr>
        <w:pStyle w:val="a3"/>
        <w:spacing w:before="0" w:beforeAutospacing="0" w:after="0" w:afterAutospacing="0"/>
        <w:jc w:val="right"/>
        <w:rPr>
          <w:color w:val="000000"/>
          <w:sz w:val="22"/>
          <w:szCs w:val="22"/>
        </w:rPr>
      </w:pPr>
    </w:p>
    <w:p w:rsidR="00EC5BF1" w:rsidRDefault="00EC5BF1" w:rsidP="007544A8">
      <w:pPr>
        <w:pStyle w:val="a3"/>
        <w:numPr>
          <w:ilvl w:val="0"/>
          <w:numId w:val="1"/>
        </w:numPr>
        <w:spacing w:before="0" w:beforeAutospacing="0" w:after="0" w:afterAutospacing="0"/>
        <w:jc w:val="both"/>
        <w:rPr>
          <w:color w:val="000000"/>
          <w:sz w:val="22"/>
          <w:szCs w:val="22"/>
        </w:rPr>
      </w:pPr>
      <w:r w:rsidRPr="00EC5BF1">
        <w:rPr>
          <w:color w:val="000000"/>
          <w:sz w:val="22"/>
          <w:szCs w:val="22"/>
        </w:rPr>
        <w:t>Арендодатель в соответствии с договором аренды конференц-зала на 30 мест №___________от «____»_________ 20___ г. (далее – «Договор») обязуется предоставить Арендатору Помещение для проведения мероприятий на следующих условиях:</w:t>
      </w:r>
    </w:p>
    <w:p w:rsidR="007544A8" w:rsidRPr="00EC5BF1" w:rsidRDefault="007544A8" w:rsidP="007544A8">
      <w:pPr>
        <w:pStyle w:val="a3"/>
        <w:spacing w:before="0" w:beforeAutospacing="0" w:after="0" w:afterAutospacing="0"/>
        <w:ind w:left="360"/>
        <w:jc w:val="both"/>
        <w:rPr>
          <w:color w:val="000000"/>
          <w:sz w:val="22"/>
          <w:szCs w:val="22"/>
        </w:rPr>
      </w:pPr>
    </w:p>
    <w:p w:rsidR="00EC5BF1" w:rsidRPr="00EC5BF1" w:rsidRDefault="007544A8" w:rsidP="00EC5BF1">
      <w:pPr>
        <w:pStyle w:val="a3"/>
        <w:spacing w:before="0" w:beforeAutospacing="0" w:after="0" w:afterAutospacing="0"/>
        <w:jc w:val="both"/>
        <w:rPr>
          <w:color w:val="000000"/>
          <w:sz w:val="22"/>
          <w:szCs w:val="22"/>
        </w:rPr>
      </w:pPr>
      <w:r>
        <w:rPr>
          <w:color w:val="000000"/>
          <w:sz w:val="22"/>
          <w:szCs w:val="22"/>
        </w:rPr>
        <w:t xml:space="preserve">      </w:t>
      </w:r>
      <w:r w:rsidR="00EC5BF1" w:rsidRPr="00EC5BF1">
        <w:rPr>
          <w:color w:val="000000"/>
          <w:sz w:val="22"/>
          <w:szCs w:val="22"/>
        </w:rPr>
        <w:t>1.1. Срок аренды:</w:t>
      </w:r>
    </w:p>
    <w:p w:rsidR="00EC5BF1" w:rsidRDefault="00EC5BF1" w:rsidP="00EC5BF1">
      <w:pPr>
        <w:pStyle w:val="a3"/>
        <w:spacing w:before="0" w:beforeAutospacing="0" w:after="0" w:afterAutospacing="0"/>
        <w:jc w:val="both"/>
        <w:rPr>
          <w:color w:val="000000"/>
          <w:sz w:val="22"/>
          <w:szCs w:val="22"/>
        </w:rPr>
      </w:pPr>
      <w:r w:rsidRPr="00EC5BF1">
        <w:rPr>
          <w:color w:val="000000"/>
          <w:sz w:val="22"/>
          <w:szCs w:val="22"/>
        </w:rPr>
        <w:t>- «_____» «____________________» с «______»ч. «____»мин. до «______» ч. «____» мин.</w:t>
      </w:r>
    </w:p>
    <w:p w:rsidR="007544A8" w:rsidRPr="00EC5BF1" w:rsidRDefault="007544A8" w:rsidP="00EC5BF1">
      <w:pPr>
        <w:pStyle w:val="a3"/>
        <w:spacing w:before="0" w:beforeAutospacing="0" w:after="0" w:afterAutospacing="0"/>
        <w:jc w:val="both"/>
        <w:rPr>
          <w:color w:val="000000"/>
          <w:sz w:val="22"/>
          <w:szCs w:val="22"/>
        </w:rPr>
      </w:pPr>
    </w:p>
    <w:p w:rsidR="00EC5BF1" w:rsidRDefault="00EC5BF1" w:rsidP="00EC5BF1">
      <w:pPr>
        <w:pStyle w:val="a3"/>
        <w:spacing w:before="0" w:beforeAutospacing="0" w:after="0" w:afterAutospacing="0"/>
        <w:jc w:val="both"/>
        <w:rPr>
          <w:color w:val="000000"/>
          <w:sz w:val="22"/>
          <w:szCs w:val="22"/>
        </w:rPr>
      </w:pPr>
      <w:r w:rsidRPr="00EC5BF1">
        <w:rPr>
          <w:color w:val="000000"/>
          <w:sz w:val="22"/>
          <w:szCs w:val="22"/>
        </w:rPr>
        <w:t>Итого часов: ____________.</w:t>
      </w:r>
    </w:p>
    <w:p w:rsidR="007544A8" w:rsidRPr="00EC5BF1" w:rsidRDefault="007544A8" w:rsidP="00EC5BF1">
      <w:pPr>
        <w:pStyle w:val="a3"/>
        <w:spacing w:before="0" w:beforeAutospacing="0" w:after="0" w:afterAutospacing="0"/>
        <w:jc w:val="both"/>
        <w:rPr>
          <w:color w:val="000000"/>
          <w:sz w:val="22"/>
          <w:szCs w:val="22"/>
        </w:rPr>
      </w:pPr>
    </w:p>
    <w:p w:rsidR="00EC5BF1" w:rsidRDefault="00EC5BF1" w:rsidP="007544A8">
      <w:pPr>
        <w:pStyle w:val="a3"/>
        <w:numPr>
          <w:ilvl w:val="1"/>
          <w:numId w:val="1"/>
        </w:numPr>
        <w:spacing w:before="0" w:beforeAutospacing="0" w:after="0" w:afterAutospacing="0"/>
        <w:jc w:val="both"/>
        <w:rPr>
          <w:color w:val="000000"/>
          <w:sz w:val="22"/>
          <w:szCs w:val="22"/>
        </w:rPr>
      </w:pPr>
      <w:r w:rsidRPr="00EC5BF1">
        <w:rPr>
          <w:color w:val="000000"/>
          <w:sz w:val="22"/>
          <w:szCs w:val="22"/>
        </w:rPr>
        <w:t>Сумма арендной платы за пользование Помещением в рамках настоящего Приложения, рассчитанная исходя из пункта 3.1. Договора, составляет: ______________руб.</w:t>
      </w:r>
    </w:p>
    <w:p w:rsidR="007544A8" w:rsidRDefault="007544A8" w:rsidP="007544A8">
      <w:pPr>
        <w:pStyle w:val="a3"/>
        <w:spacing w:before="0" w:beforeAutospacing="0" w:after="0" w:afterAutospacing="0"/>
        <w:jc w:val="both"/>
        <w:rPr>
          <w:color w:val="000000"/>
          <w:sz w:val="22"/>
          <w:szCs w:val="22"/>
        </w:rPr>
      </w:pPr>
    </w:p>
    <w:p w:rsidR="007544A8" w:rsidRPr="00EC5BF1" w:rsidRDefault="007544A8" w:rsidP="007544A8">
      <w:pPr>
        <w:pStyle w:val="a3"/>
        <w:spacing w:before="0" w:beforeAutospacing="0" w:after="0" w:afterAutospacing="0"/>
        <w:jc w:val="both"/>
        <w:rPr>
          <w:color w:val="000000"/>
          <w:sz w:val="22"/>
          <w:szCs w:val="22"/>
        </w:rPr>
      </w:pPr>
    </w:p>
    <w:p w:rsidR="007544A8" w:rsidRDefault="007544A8" w:rsidP="00EC5BF1">
      <w:pPr>
        <w:pStyle w:val="a3"/>
        <w:spacing w:before="0" w:beforeAutospacing="0" w:after="0" w:afterAutospacing="0"/>
        <w:jc w:val="both"/>
        <w:rPr>
          <w:color w:val="000000"/>
          <w:sz w:val="22"/>
          <w:szCs w:val="22"/>
        </w:rPr>
      </w:pP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Арендодатель Арендатор</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Генеральный директор</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АО «Гостиница «Барнаул»</w:t>
      </w:r>
    </w:p>
    <w:p w:rsidR="00EC5BF1" w:rsidRPr="00EC5BF1" w:rsidRDefault="00EC5BF1" w:rsidP="00EC5BF1">
      <w:pPr>
        <w:pStyle w:val="a3"/>
        <w:spacing w:before="0" w:beforeAutospacing="0" w:after="0" w:afterAutospacing="0"/>
        <w:jc w:val="both"/>
        <w:rPr>
          <w:color w:val="000000"/>
          <w:sz w:val="22"/>
          <w:szCs w:val="22"/>
        </w:rPr>
      </w:pPr>
      <w:r w:rsidRPr="00EC5BF1">
        <w:rPr>
          <w:color w:val="000000"/>
          <w:sz w:val="22"/>
          <w:szCs w:val="22"/>
        </w:rPr>
        <w:t>___________________________ ___________________________</w:t>
      </w:r>
    </w:p>
    <w:p w:rsidR="003840A8" w:rsidRPr="00EC5BF1" w:rsidRDefault="003840A8" w:rsidP="00EC5BF1">
      <w:pPr>
        <w:spacing w:after="0" w:line="240" w:lineRule="auto"/>
        <w:jc w:val="both"/>
        <w:rPr>
          <w:rFonts w:ascii="Times New Roman" w:hAnsi="Times New Roman" w:cs="Times New Roman"/>
        </w:rPr>
      </w:pPr>
    </w:p>
    <w:sectPr w:rsidR="003840A8" w:rsidRPr="00EC5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549E"/>
    <w:multiLevelType w:val="multilevel"/>
    <w:tmpl w:val="0292E31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F1"/>
    <w:rsid w:val="003840A8"/>
    <w:rsid w:val="0070637B"/>
    <w:rsid w:val="007544A8"/>
    <w:rsid w:val="00C935C1"/>
    <w:rsid w:val="00EC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B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B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320">
      <w:bodyDiv w:val="1"/>
      <w:marLeft w:val="0"/>
      <w:marRight w:val="0"/>
      <w:marTop w:val="0"/>
      <w:marBottom w:val="0"/>
      <w:divBdr>
        <w:top w:val="none" w:sz="0" w:space="0" w:color="auto"/>
        <w:left w:val="none" w:sz="0" w:space="0" w:color="auto"/>
        <w:bottom w:val="none" w:sz="0" w:space="0" w:color="auto"/>
        <w:right w:val="none" w:sz="0" w:space="0" w:color="auto"/>
      </w:divBdr>
    </w:div>
    <w:div w:id="695499864">
      <w:bodyDiv w:val="1"/>
      <w:marLeft w:val="0"/>
      <w:marRight w:val="0"/>
      <w:marTop w:val="0"/>
      <w:marBottom w:val="0"/>
      <w:divBdr>
        <w:top w:val="none" w:sz="0" w:space="0" w:color="auto"/>
        <w:left w:val="none" w:sz="0" w:space="0" w:color="auto"/>
        <w:bottom w:val="none" w:sz="0" w:space="0" w:color="auto"/>
        <w:right w:val="none" w:sz="0" w:space="0" w:color="auto"/>
      </w:divBdr>
    </w:div>
    <w:div w:id="862479241">
      <w:bodyDiv w:val="1"/>
      <w:marLeft w:val="0"/>
      <w:marRight w:val="0"/>
      <w:marTop w:val="0"/>
      <w:marBottom w:val="0"/>
      <w:divBdr>
        <w:top w:val="none" w:sz="0" w:space="0" w:color="auto"/>
        <w:left w:val="none" w:sz="0" w:space="0" w:color="auto"/>
        <w:bottom w:val="none" w:sz="0" w:space="0" w:color="auto"/>
        <w:right w:val="none" w:sz="0" w:space="0" w:color="auto"/>
      </w:divBdr>
    </w:div>
    <w:div w:id="880357576">
      <w:bodyDiv w:val="1"/>
      <w:marLeft w:val="0"/>
      <w:marRight w:val="0"/>
      <w:marTop w:val="0"/>
      <w:marBottom w:val="0"/>
      <w:divBdr>
        <w:top w:val="none" w:sz="0" w:space="0" w:color="auto"/>
        <w:left w:val="none" w:sz="0" w:space="0" w:color="auto"/>
        <w:bottom w:val="none" w:sz="0" w:space="0" w:color="auto"/>
        <w:right w:val="none" w:sz="0" w:space="0" w:color="auto"/>
      </w:divBdr>
    </w:div>
    <w:div w:id="1251428524">
      <w:bodyDiv w:val="1"/>
      <w:marLeft w:val="0"/>
      <w:marRight w:val="0"/>
      <w:marTop w:val="0"/>
      <w:marBottom w:val="0"/>
      <w:divBdr>
        <w:top w:val="none" w:sz="0" w:space="0" w:color="auto"/>
        <w:left w:val="none" w:sz="0" w:space="0" w:color="auto"/>
        <w:bottom w:val="none" w:sz="0" w:space="0" w:color="auto"/>
        <w:right w:val="none" w:sz="0" w:space="0" w:color="auto"/>
      </w:divBdr>
    </w:div>
    <w:div w:id="1809785892">
      <w:bodyDiv w:val="1"/>
      <w:marLeft w:val="0"/>
      <w:marRight w:val="0"/>
      <w:marTop w:val="0"/>
      <w:marBottom w:val="0"/>
      <w:divBdr>
        <w:top w:val="none" w:sz="0" w:space="0" w:color="auto"/>
        <w:left w:val="none" w:sz="0" w:space="0" w:color="auto"/>
        <w:bottom w:val="none" w:sz="0" w:space="0" w:color="auto"/>
        <w:right w:val="none" w:sz="0" w:space="0" w:color="auto"/>
      </w:divBdr>
    </w:div>
    <w:div w:id="1930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Гредникова</dc:creator>
  <cp:lastModifiedBy>Ольга Гредникова</cp:lastModifiedBy>
  <cp:revision>5</cp:revision>
  <dcterms:created xsi:type="dcterms:W3CDTF">2021-02-11T06:58:00Z</dcterms:created>
  <dcterms:modified xsi:type="dcterms:W3CDTF">2022-07-28T08:07:00Z</dcterms:modified>
</cp:coreProperties>
</file>